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83851">
        <w:rPr>
          <w:b/>
          <w:color w:val="000000"/>
          <w:sz w:val="28"/>
          <w:szCs w:val="28"/>
          <w:lang w:val="en-US"/>
        </w:rPr>
        <w:t>October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FB065F">
        <w:rPr>
          <w:b/>
          <w:color w:val="000000"/>
          <w:sz w:val="28"/>
          <w:szCs w:val="28"/>
          <w:lang w:val="uk-UA"/>
        </w:rPr>
        <w:t>23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418"/>
        <w:gridCol w:w="1417"/>
        <w:gridCol w:w="1418"/>
        <w:gridCol w:w="1389"/>
        <w:gridCol w:w="1304"/>
        <w:gridCol w:w="1559"/>
        <w:gridCol w:w="1701"/>
        <w:gridCol w:w="1701"/>
        <w:gridCol w:w="1571"/>
      </w:tblGrid>
      <w:tr w:rsidR="00CA377E" w:rsidRPr="00F92FB6" w:rsidTr="00A30C64">
        <w:trPr>
          <w:trHeight w:val="31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221</w:t>
            </w:r>
          </w:p>
        </w:tc>
      </w:tr>
      <w:tr w:rsidR="00871FDF" w:rsidRPr="00C830EF" w:rsidTr="00A30C64">
        <w:trPr>
          <w:trHeight w:val="903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B618FD" w:rsidRDefault="00871FDF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UA4000200968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UA4000201370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9C536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UA4000201768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UA4000165773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UA4000195176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UA4000201453</w:t>
            </w:r>
          </w:p>
          <w:p w:rsidR="00871FDF" w:rsidRPr="00CA377E" w:rsidRDefault="00871FDF" w:rsidP="00871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UA4000202568</w:t>
            </w:r>
          </w:p>
          <w:p w:rsidR="00871FDF" w:rsidRPr="00CA377E" w:rsidRDefault="00871FDF" w:rsidP="00772A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871FDF" w:rsidP="004803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4803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UA4000199665</w:t>
            </w:r>
          </w:p>
          <w:p w:rsidR="00871FDF" w:rsidRPr="00CA377E" w:rsidRDefault="00871FDF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 w:rsidR="00CA377E" w:rsidRPr="00CA377E">
              <w:rPr>
                <w:color w:val="000000"/>
                <w:sz w:val="16"/>
                <w:szCs w:val="16"/>
                <w:lang w:val="en-US"/>
              </w:rPr>
              <w:t>EUR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DF" w:rsidRPr="00CA377E" w:rsidRDefault="00CA377E" w:rsidP="004803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871FDF" w:rsidRPr="00CA377E" w:rsidRDefault="00CA377E" w:rsidP="004803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>UA4000200711</w:t>
            </w:r>
          </w:p>
          <w:p w:rsidR="00871FDF" w:rsidRPr="00CA377E" w:rsidRDefault="00871FDF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377E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 w:rsidR="00CA377E" w:rsidRPr="00CA377E">
              <w:rPr>
                <w:color w:val="000000"/>
                <w:sz w:val="16"/>
                <w:szCs w:val="16"/>
                <w:lang w:val="en-US"/>
              </w:rPr>
              <w:t>EUR</w:t>
            </w:r>
            <w:r w:rsidRPr="00CA377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A377E" w:rsidRPr="003F74A3" w:rsidTr="00A30C64">
        <w:trPr>
          <w:trHeight w:val="28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CA377E" w:rsidRPr="003F74A3" w:rsidTr="00A30C64">
        <w:trPr>
          <w:trHeight w:val="7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CA377E" w:rsidRPr="003F74A3" w:rsidTr="00A30C64">
        <w:trPr>
          <w:trHeight w:val="283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23.10.2018</w:t>
            </w:r>
          </w:p>
        </w:tc>
      </w:tr>
      <w:tr w:rsidR="00CA377E" w:rsidRPr="003F74A3" w:rsidTr="00A30C64">
        <w:trPr>
          <w:trHeight w:val="27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24.10.2018</w:t>
            </w:r>
          </w:p>
        </w:tc>
      </w:tr>
      <w:tr w:rsidR="00CA377E" w:rsidRPr="00F92FB6" w:rsidTr="00A30C64">
        <w:trPr>
          <w:trHeight w:val="91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10.04.2019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09.10.2019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08.04.2020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13.02.2019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14.08.2019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12.02.2020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12.08.2020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10.02.2021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18.04.2019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17.10.2019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16.04.2020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05.12.2018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05.06.2019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28.11.2018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29.05.2019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27.11.2019</w:t>
            </w:r>
          </w:p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A377E" w:rsidRPr="009E5B46" w:rsidTr="00A30C64">
        <w:trPr>
          <w:trHeight w:val="322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19,75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20,60</w:t>
            </w:r>
          </w:p>
        </w:tc>
      </w:tr>
      <w:tr w:rsidR="00CA377E" w:rsidRPr="009E5B46" w:rsidTr="00A30C64">
        <w:trPr>
          <w:trHeight w:val="333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17,22%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14,30%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3,95%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4,12%</w:t>
            </w:r>
          </w:p>
        </w:tc>
      </w:tr>
      <w:tr w:rsidR="00CA377E" w:rsidRPr="009E5B46" w:rsidTr="00A30C64">
        <w:trPr>
          <w:trHeight w:val="37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399</w:t>
            </w:r>
          </w:p>
        </w:tc>
      </w:tr>
      <w:tr w:rsidR="00CA377E" w:rsidRPr="009E5B46" w:rsidTr="00A30C64">
        <w:trPr>
          <w:trHeight w:val="35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06.02.2019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08.04.2020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05.06.2019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CA377E" w:rsidRPr="00033171" w:rsidTr="00A30C64">
        <w:trPr>
          <w:trHeight w:val="45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70 991 000,00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6 003 000,00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4 497 000,00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10 450 000,00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34 039 000,00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1 808 000,00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37 010 000,00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5 320 000,00</w:t>
            </w:r>
          </w:p>
        </w:tc>
      </w:tr>
      <w:tr w:rsidR="00CA377E" w:rsidRPr="00033171" w:rsidTr="00A30C64">
        <w:trPr>
          <w:trHeight w:val="37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70 991 000,00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6 003 000,00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4 497 000,00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10 450 000,00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34 039 000,00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1 808 000,00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19 010 000,00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5 320 000,00</w:t>
            </w:r>
          </w:p>
        </w:tc>
      </w:tr>
      <w:tr w:rsidR="00CA377E" w:rsidRPr="00033171" w:rsidTr="00A30C64">
        <w:trPr>
          <w:trHeight w:val="376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428 351 000,00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527 640 000,00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82 999 000,00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30 657 000,00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250 828 000,00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27 066 000,00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242 667 000,00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275 025 000,00</w:t>
            </w:r>
          </w:p>
        </w:tc>
      </w:tr>
      <w:tr w:rsidR="00CA377E" w:rsidRPr="00033171" w:rsidTr="00A30C64">
        <w:trPr>
          <w:trHeight w:val="263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</w:t>
            </w:r>
          </w:p>
        </w:tc>
      </w:tr>
      <w:tr w:rsidR="00CA377E" w:rsidRPr="00BE473F" w:rsidTr="00A30C64">
        <w:trPr>
          <w:trHeight w:val="204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C830EF" w:rsidRDefault="00C830EF" w:rsidP="00CA377E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2</w:t>
            </w:r>
          </w:p>
        </w:tc>
      </w:tr>
      <w:tr w:rsidR="00CA377E" w:rsidRPr="00033171" w:rsidTr="00A30C64">
        <w:trPr>
          <w:trHeight w:val="16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5,00%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CA377E" w:rsidRPr="00033171" w:rsidTr="00A30C64">
        <w:trPr>
          <w:trHeight w:val="193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4,60%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CA377E" w:rsidRPr="00033171" w:rsidTr="00A30C64">
        <w:trPr>
          <w:trHeight w:val="10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4,60%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4,07%</w:t>
            </w:r>
          </w:p>
        </w:tc>
      </w:tr>
      <w:tr w:rsidR="00CA377E" w:rsidRPr="00033171" w:rsidTr="00A30C64">
        <w:trPr>
          <w:trHeight w:val="204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4,60%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4,07%</w:t>
            </w:r>
          </w:p>
        </w:tc>
      </w:tr>
      <w:tr w:rsidR="00CA377E" w:rsidRPr="00033171" w:rsidTr="00A30C64">
        <w:trPr>
          <w:trHeight w:val="25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B618FD" w:rsidRDefault="00CA377E" w:rsidP="00CA377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67 312 246,38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5 550 073,65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3 987 669,78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9 964 597,50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32 558 984,28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1 810 567,36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19 226 333,80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E" w:rsidRPr="00296A06" w:rsidRDefault="00CA377E" w:rsidP="00CA377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96A06">
              <w:rPr>
                <w:sz w:val="16"/>
                <w:szCs w:val="16"/>
                <w:lang w:val="uk-UA" w:eastAsia="uk-UA"/>
              </w:rPr>
              <w:t>5 411 770,00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311B0E">
        <w:rPr>
          <w:b/>
          <w:color w:val="000000"/>
          <w:sz w:val="28"/>
          <w:szCs w:val="28"/>
          <w:lang w:val="en-US"/>
        </w:rPr>
        <w:t>October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FB065F">
        <w:rPr>
          <w:b/>
          <w:color w:val="000000"/>
          <w:sz w:val="28"/>
          <w:szCs w:val="28"/>
        </w:rPr>
        <w:t>23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FB065F" w:rsidRPr="00FB065F">
        <w:rPr>
          <w:b/>
          <w:color w:val="000000"/>
          <w:sz w:val="28"/>
          <w:szCs w:val="28"/>
          <w:lang w:val="en-US"/>
        </w:rPr>
        <w:t>1 847 135 543</w:t>
      </w:r>
      <w:proofErr w:type="gramStart"/>
      <w:r w:rsidR="00FB065F" w:rsidRPr="00FB065F">
        <w:rPr>
          <w:b/>
          <w:color w:val="000000"/>
          <w:sz w:val="28"/>
          <w:szCs w:val="28"/>
          <w:lang w:val="en-US"/>
        </w:rPr>
        <w:t>,52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 w:rsidRPr="00673D7B">
        <w:rPr>
          <w:b/>
          <w:color w:val="000000"/>
          <w:sz w:val="28"/>
          <w:szCs w:val="28"/>
          <w:lang w:val="en-US"/>
        </w:rPr>
        <w:t>(at the NBU rate)</w:t>
      </w:r>
      <w:r w:rsidR="00057CA2" w:rsidRPr="00673D7B">
        <w:rPr>
          <w:b/>
          <w:color w:val="000000"/>
          <w:sz w:val="28"/>
          <w:szCs w:val="28"/>
          <w:lang w:val="en-US"/>
        </w:rPr>
        <w:t>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03290B8-7051-4020-92FB-34D5F00B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158</cp:revision>
  <cp:lastPrinted>2017-01-27T08:44:00Z</cp:lastPrinted>
  <dcterms:created xsi:type="dcterms:W3CDTF">2018-02-14T08:49:00Z</dcterms:created>
  <dcterms:modified xsi:type="dcterms:W3CDTF">2018-10-23T14:44:00Z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